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4A" w:rsidRPr="00164A31" w:rsidRDefault="00164A31" w:rsidP="00164A31">
      <w:pPr>
        <w:jc w:val="center"/>
        <w:rPr>
          <w:rFonts w:ascii="仿宋" w:eastAsia="仿宋" w:hAnsi="仿宋"/>
          <w:b/>
          <w:sz w:val="32"/>
        </w:rPr>
      </w:pPr>
      <w:r w:rsidRPr="00164A31">
        <w:rPr>
          <w:rFonts w:ascii="仿宋" w:eastAsia="仿宋" w:hAnsi="仿宋" w:hint="eastAsia"/>
          <w:b/>
          <w:sz w:val="32"/>
        </w:rPr>
        <w:t>西南交通大学哲学社会科学A+级期刊目录</w:t>
      </w:r>
    </w:p>
    <w:p w:rsidR="00164A31" w:rsidRDefault="00164A31" w:rsidP="00164A31">
      <w:pPr>
        <w:jc w:val="left"/>
        <w:rPr>
          <w:rFonts w:ascii="仿宋" w:eastAsia="仿宋" w:hAnsi="仿宋"/>
          <w:sz w:val="28"/>
        </w:rPr>
      </w:pPr>
      <w:r w:rsidRPr="00164A31">
        <w:rPr>
          <w:rFonts w:ascii="仿宋" w:eastAsia="仿宋" w:hAnsi="仿宋" w:hint="eastAsia"/>
          <w:b/>
          <w:sz w:val="28"/>
        </w:rPr>
        <w:t>一、</w:t>
      </w:r>
      <w:r w:rsidR="00775C04">
        <w:rPr>
          <w:rFonts w:ascii="仿宋" w:eastAsia="仿宋" w:hAnsi="仿宋" w:hint="eastAsia"/>
          <w:b/>
          <w:sz w:val="28"/>
        </w:rPr>
        <w:t>基础文科类期刊</w:t>
      </w:r>
      <w:r>
        <w:rPr>
          <w:rFonts w:ascii="仿宋" w:eastAsia="仿宋" w:hAnsi="仿宋" w:hint="eastAsia"/>
          <w:sz w:val="28"/>
        </w:rPr>
        <w:t>：</w:t>
      </w:r>
    </w:p>
    <w:p w:rsidR="00164A31" w:rsidRDefault="00164A31" w:rsidP="00164A31">
      <w:pPr>
        <w:jc w:val="left"/>
        <w:rPr>
          <w:rFonts w:ascii="仿宋" w:eastAsia="仿宋" w:hAnsi="仿宋"/>
          <w:color w:val="000000" w:themeColor="text1"/>
          <w:sz w:val="24"/>
        </w:rPr>
      </w:pPr>
      <w:r w:rsidRPr="00DC4F5D">
        <w:rPr>
          <w:rFonts w:ascii="仿宋" w:eastAsia="仿宋" w:hAnsi="仿宋" w:hint="eastAsia"/>
          <w:color w:val="000000" w:themeColor="text1"/>
          <w:sz w:val="24"/>
        </w:rPr>
        <w:t>哲学</w:t>
      </w:r>
      <w:r w:rsidR="00972A18" w:rsidRPr="00DC4F5D">
        <w:rPr>
          <w:rFonts w:ascii="仿宋" w:eastAsia="仿宋" w:hAnsi="仿宋" w:hint="eastAsia"/>
          <w:color w:val="000000" w:themeColor="text1"/>
          <w:sz w:val="24"/>
        </w:rPr>
        <w:t>（0101）</w:t>
      </w:r>
      <w:r w:rsidRPr="00DC4F5D">
        <w:rPr>
          <w:rFonts w:ascii="仿宋" w:eastAsia="仿宋" w:hAnsi="仿宋" w:hint="eastAsia"/>
          <w:color w:val="000000" w:themeColor="text1"/>
          <w:sz w:val="24"/>
        </w:rPr>
        <w:t>、</w:t>
      </w:r>
      <w:r w:rsidR="00DC4F5D" w:rsidRPr="00DC4F5D">
        <w:rPr>
          <w:rFonts w:ascii="仿宋" w:eastAsia="仿宋" w:hAnsi="仿宋"/>
          <w:color w:val="000000" w:themeColor="text1"/>
          <w:sz w:val="24"/>
        </w:rPr>
        <w:t>体育学</w:t>
      </w:r>
      <w:r w:rsidR="00DC4F5D" w:rsidRPr="00DC4F5D">
        <w:rPr>
          <w:rFonts w:ascii="仿宋" w:eastAsia="仿宋" w:hAnsi="仿宋" w:hint="eastAsia"/>
          <w:color w:val="000000" w:themeColor="text1"/>
          <w:sz w:val="24"/>
        </w:rPr>
        <w:t>（0403）、</w:t>
      </w:r>
      <w:r w:rsidRPr="00DC4F5D">
        <w:rPr>
          <w:rFonts w:ascii="仿宋" w:eastAsia="仿宋" w:hAnsi="仿宋" w:hint="eastAsia"/>
          <w:color w:val="000000" w:themeColor="text1"/>
          <w:sz w:val="24"/>
        </w:rPr>
        <w:t>中国语言文学</w:t>
      </w:r>
      <w:r w:rsidR="007D3432" w:rsidRPr="00DC4F5D">
        <w:rPr>
          <w:rFonts w:ascii="仿宋" w:eastAsia="仿宋" w:hAnsi="仿宋" w:hint="eastAsia"/>
          <w:color w:val="000000" w:themeColor="text1"/>
          <w:sz w:val="24"/>
        </w:rPr>
        <w:t>（0501）</w:t>
      </w:r>
      <w:r w:rsidRPr="00DC4F5D">
        <w:rPr>
          <w:rFonts w:ascii="仿宋" w:eastAsia="仿宋" w:hAnsi="仿宋" w:hint="eastAsia"/>
          <w:color w:val="000000" w:themeColor="text1"/>
          <w:sz w:val="24"/>
        </w:rPr>
        <w:t>、外国语言文学</w:t>
      </w:r>
      <w:r w:rsidR="007D3432" w:rsidRPr="00DC4F5D">
        <w:rPr>
          <w:rFonts w:ascii="仿宋" w:eastAsia="仿宋" w:hAnsi="仿宋" w:hint="eastAsia"/>
          <w:color w:val="000000" w:themeColor="text1"/>
          <w:sz w:val="24"/>
        </w:rPr>
        <w:t>（0502）</w:t>
      </w:r>
      <w:r w:rsidRPr="00DC4F5D">
        <w:rPr>
          <w:rFonts w:ascii="仿宋" w:eastAsia="仿宋" w:hAnsi="仿宋" w:hint="eastAsia"/>
          <w:color w:val="000000" w:themeColor="text1"/>
          <w:sz w:val="24"/>
        </w:rPr>
        <w:t>、新闻传播学</w:t>
      </w:r>
      <w:r w:rsidR="007D3432" w:rsidRPr="00DC4F5D">
        <w:rPr>
          <w:rFonts w:ascii="仿宋" w:eastAsia="仿宋" w:hAnsi="仿宋" w:hint="eastAsia"/>
          <w:color w:val="000000" w:themeColor="text1"/>
          <w:sz w:val="24"/>
        </w:rPr>
        <w:t>（0503）</w:t>
      </w:r>
      <w:r w:rsidRPr="00DC4F5D">
        <w:rPr>
          <w:rFonts w:ascii="仿宋" w:eastAsia="仿宋" w:hAnsi="仿宋" w:hint="eastAsia"/>
          <w:color w:val="000000" w:themeColor="text1"/>
          <w:sz w:val="24"/>
        </w:rPr>
        <w:t>、音乐与舞蹈学</w:t>
      </w:r>
      <w:r w:rsidR="00444113" w:rsidRPr="00DC4F5D">
        <w:rPr>
          <w:rFonts w:ascii="仿宋" w:eastAsia="仿宋" w:hAnsi="仿宋" w:hint="eastAsia"/>
          <w:color w:val="000000" w:themeColor="text1"/>
          <w:sz w:val="24"/>
        </w:rPr>
        <w:t>（1302）</w:t>
      </w:r>
    </w:p>
    <w:p w:rsidR="00DC4F5D" w:rsidRPr="00DC4F5D" w:rsidRDefault="00DC4F5D" w:rsidP="00164A31">
      <w:pPr>
        <w:jc w:val="left"/>
        <w:rPr>
          <w:rFonts w:ascii="仿宋" w:eastAsia="仿宋" w:hAnsi="仿宋"/>
          <w:color w:val="000000" w:themeColor="text1"/>
          <w:sz w:val="24"/>
        </w:rPr>
      </w:pPr>
    </w:p>
    <w:tbl>
      <w:tblPr>
        <w:tblStyle w:val="a3"/>
        <w:tblW w:w="7032" w:type="dxa"/>
        <w:jc w:val="center"/>
        <w:tblLook w:val="04A0" w:firstRow="1" w:lastRow="0" w:firstColumn="1" w:lastColumn="0" w:noHBand="0" w:noVBand="1"/>
      </w:tblPr>
      <w:tblGrid>
        <w:gridCol w:w="782"/>
        <w:gridCol w:w="2254"/>
        <w:gridCol w:w="3996"/>
      </w:tblGrid>
      <w:tr w:rsidR="00F2613E" w:rsidTr="00206FBF">
        <w:trPr>
          <w:trHeight w:val="416"/>
          <w:jc w:val="center"/>
        </w:trPr>
        <w:tc>
          <w:tcPr>
            <w:tcW w:w="782" w:type="dxa"/>
          </w:tcPr>
          <w:p w:rsidR="00F2613E" w:rsidRPr="0019186B" w:rsidRDefault="00F2613E" w:rsidP="00164A31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19186B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254" w:type="dxa"/>
          </w:tcPr>
          <w:p w:rsidR="00F2613E" w:rsidRPr="0019186B" w:rsidRDefault="00F2613E" w:rsidP="00164A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9186B">
              <w:rPr>
                <w:rFonts w:ascii="仿宋" w:eastAsia="仿宋" w:hAnsi="仿宋"/>
                <w:b/>
                <w:sz w:val="24"/>
              </w:rPr>
              <w:t>期刊名称</w:t>
            </w:r>
          </w:p>
        </w:tc>
        <w:tc>
          <w:tcPr>
            <w:tcW w:w="3996" w:type="dxa"/>
          </w:tcPr>
          <w:p w:rsidR="00F2613E" w:rsidRPr="00444113" w:rsidRDefault="00F2613E" w:rsidP="005F35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3590">
              <w:rPr>
                <w:rFonts w:ascii="仿宋" w:eastAsia="仿宋" w:hAnsi="仿宋"/>
                <w:b/>
                <w:sz w:val="24"/>
              </w:rPr>
              <w:t>发行单位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中国社会科学院哲学研究所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哲学动态</w:t>
            </w: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中国社会科学院哲学研究所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世界哲学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哲学研究杂志社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体育科学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中国体育科学学会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文学遗产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中国社会科学院文学研究所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文学评论</w:t>
            </w:r>
          </w:p>
        </w:tc>
        <w:tc>
          <w:tcPr>
            <w:tcW w:w="3996" w:type="dxa"/>
            <w:vAlign w:val="bottom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中国社会科学院文学研究所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中国语文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中国社会科学院语言研究所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文艺研究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《文艺研究》杂志社出版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文艺理论研究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中国文艺理论学会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外国文学评论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中国社会科学院外国文学研究所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外语教学与研究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中国翻译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中国外文局对外传播研究中心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世界汉语教学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北京语言文化大学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中国比较文学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中国比较文学学会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国际新闻界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新闻与传播研究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中国社会科学院新闻与传播研究所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人民音乐出版社有限公司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0A303B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历史研究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C4585C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情报学报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中国科学技术情报学会</w:t>
            </w:r>
          </w:p>
        </w:tc>
      </w:tr>
      <w:tr w:rsidR="00F2613E" w:rsidTr="00206FBF">
        <w:trPr>
          <w:jc w:val="center"/>
        </w:trPr>
        <w:tc>
          <w:tcPr>
            <w:tcW w:w="782" w:type="dxa"/>
          </w:tcPr>
          <w:p w:rsidR="00F2613E" w:rsidRPr="00C4585C" w:rsidRDefault="00F2613E" w:rsidP="00164A31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学术月刊</w:t>
            </w:r>
          </w:p>
        </w:tc>
        <w:tc>
          <w:tcPr>
            <w:tcW w:w="3996" w:type="dxa"/>
            <w:vAlign w:val="center"/>
          </w:tcPr>
          <w:p w:rsidR="00F2613E" w:rsidRPr="00F14880" w:rsidRDefault="00F2613E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上海市社会科学界联合会</w:t>
            </w:r>
          </w:p>
        </w:tc>
      </w:tr>
    </w:tbl>
    <w:p w:rsidR="000A303B" w:rsidRDefault="000A303B" w:rsidP="00164A31">
      <w:pPr>
        <w:jc w:val="left"/>
        <w:rPr>
          <w:rFonts w:ascii="仿宋" w:eastAsia="仿宋" w:hAnsi="仿宋"/>
          <w:sz w:val="28"/>
        </w:rPr>
      </w:pPr>
    </w:p>
    <w:p w:rsidR="000A303B" w:rsidRDefault="000A303B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164A31" w:rsidRPr="00164A31" w:rsidRDefault="00164A31" w:rsidP="005D4D18">
      <w:pPr>
        <w:jc w:val="left"/>
        <w:rPr>
          <w:rFonts w:ascii="仿宋" w:eastAsia="仿宋" w:hAnsi="仿宋"/>
          <w:b/>
          <w:sz w:val="28"/>
        </w:rPr>
      </w:pPr>
      <w:r w:rsidRPr="00164A31">
        <w:rPr>
          <w:rFonts w:ascii="仿宋" w:eastAsia="仿宋" w:hAnsi="仿宋"/>
          <w:b/>
          <w:sz w:val="28"/>
        </w:rPr>
        <w:lastRenderedPageBreak/>
        <w:t>二</w:t>
      </w:r>
      <w:r w:rsidRPr="00164A31">
        <w:rPr>
          <w:rFonts w:ascii="仿宋" w:eastAsia="仿宋" w:hAnsi="仿宋" w:hint="eastAsia"/>
          <w:b/>
          <w:sz w:val="28"/>
        </w:rPr>
        <w:t>、</w:t>
      </w:r>
      <w:r w:rsidR="00775C04">
        <w:rPr>
          <w:rFonts w:ascii="仿宋" w:eastAsia="仿宋" w:hAnsi="仿宋" w:hint="eastAsia"/>
          <w:b/>
          <w:sz w:val="28"/>
        </w:rPr>
        <w:t>应用</w:t>
      </w:r>
      <w:r w:rsidR="00775C04">
        <w:rPr>
          <w:rFonts w:ascii="仿宋" w:eastAsia="仿宋" w:hAnsi="仿宋"/>
          <w:b/>
          <w:sz w:val="28"/>
        </w:rPr>
        <w:t>文科类期刊</w:t>
      </w:r>
      <w:r w:rsidRPr="00164A31">
        <w:rPr>
          <w:rFonts w:ascii="仿宋" w:eastAsia="仿宋" w:hAnsi="仿宋" w:hint="eastAsia"/>
          <w:b/>
          <w:sz w:val="28"/>
        </w:rPr>
        <w:t>：</w:t>
      </w:r>
    </w:p>
    <w:p w:rsidR="00164A31" w:rsidRDefault="00164A31" w:rsidP="00206FBF">
      <w:pPr>
        <w:jc w:val="left"/>
        <w:rPr>
          <w:rFonts w:ascii="仿宋" w:eastAsia="仿宋" w:hAnsi="仿宋"/>
          <w:color w:val="000000" w:themeColor="text1"/>
          <w:sz w:val="24"/>
        </w:rPr>
      </w:pPr>
      <w:r w:rsidRPr="00206FBF">
        <w:rPr>
          <w:rFonts w:ascii="仿宋" w:eastAsia="仿宋" w:hAnsi="仿宋"/>
          <w:color w:val="000000" w:themeColor="text1"/>
          <w:sz w:val="24"/>
        </w:rPr>
        <w:t>法学</w:t>
      </w:r>
      <w:r w:rsidR="007D3432" w:rsidRPr="00206FBF">
        <w:rPr>
          <w:rFonts w:ascii="仿宋" w:eastAsia="仿宋" w:hAnsi="仿宋" w:hint="eastAsia"/>
          <w:color w:val="000000" w:themeColor="text1"/>
          <w:sz w:val="24"/>
        </w:rPr>
        <w:t>（0301）</w:t>
      </w:r>
      <w:r w:rsidRPr="00206FBF">
        <w:rPr>
          <w:rFonts w:ascii="仿宋" w:eastAsia="仿宋" w:hAnsi="仿宋" w:hint="eastAsia"/>
          <w:color w:val="000000" w:themeColor="text1"/>
          <w:sz w:val="24"/>
        </w:rPr>
        <w:t>、</w:t>
      </w:r>
      <w:r w:rsidRPr="00206FBF">
        <w:rPr>
          <w:rFonts w:ascii="仿宋" w:eastAsia="仿宋" w:hAnsi="仿宋"/>
          <w:color w:val="000000" w:themeColor="text1"/>
          <w:sz w:val="24"/>
        </w:rPr>
        <w:t>政治学</w:t>
      </w:r>
      <w:r w:rsidR="007D3432" w:rsidRPr="00206FBF">
        <w:rPr>
          <w:rFonts w:ascii="仿宋" w:eastAsia="仿宋" w:hAnsi="仿宋" w:hint="eastAsia"/>
          <w:color w:val="000000" w:themeColor="text1"/>
          <w:sz w:val="24"/>
        </w:rPr>
        <w:t>（0302）</w:t>
      </w:r>
      <w:r w:rsidRPr="00206FBF">
        <w:rPr>
          <w:rFonts w:ascii="仿宋" w:eastAsia="仿宋" w:hAnsi="仿宋" w:hint="eastAsia"/>
          <w:color w:val="000000" w:themeColor="text1"/>
          <w:sz w:val="24"/>
        </w:rPr>
        <w:t>、</w:t>
      </w:r>
      <w:r w:rsidR="0019186B" w:rsidRPr="00206FBF">
        <w:rPr>
          <w:rFonts w:ascii="仿宋" w:eastAsia="仿宋" w:hAnsi="仿宋"/>
          <w:color w:val="000000" w:themeColor="text1"/>
          <w:sz w:val="24"/>
        </w:rPr>
        <w:t>马克思主义理论</w:t>
      </w:r>
      <w:r w:rsidR="00972A18" w:rsidRPr="00206FBF">
        <w:rPr>
          <w:rFonts w:ascii="仿宋" w:eastAsia="仿宋" w:hAnsi="仿宋" w:hint="eastAsia"/>
          <w:color w:val="000000" w:themeColor="text1"/>
          <w:sz w:val="24"/>
        </w:rPr>
        <w:t>（0305）</w:t>
      </w:r>
      <w:r w:rsidR="0019186B" w:rsidRPr="00206FBF">
        <w:rPr>
          <w:rFonts w:ascii="仿宋" w:eastAsia="仿宋" w:hAnsi="仿宋" w:hint="eastAsia"/>
          <w:color w:val="000000" w:themeColor="text1"/>
          <w:sz w:val="24"/>
        </w:rPr>
        <w:t>、</w:t>
      </w:r>
      <w:r w:rsidR="0019186B" w:rsidRPr="00206FBF">
        <w:rPr>
          <w:rFonts w:ascii="仿宋" w:eastAsia="仿宋" w:hAnsi="仿宋"/>
          <w:color w:val="000000" w:themeColor="text1"/>
          <w:sz w:val="24"/>
        </w:rPr>
        <w:t>心理学</w:t>
      </w:r>
      <w:r w:rsidR="007D3432" w:rsidRPr="00206FBF">
        <w:rPr>
          <w:rFonts w:ascii="仿宋" w:eastAsia="仿宋" w:hAnsi="仿宋" w:hint="eastAsia"/>
          <w:color w:val="000000" w:themeColor="text1"/>
          <w:sz w:val="24"/>
        </w:rPr>
        <w:t>（0402）</w:t>
      </w:r>
      <w:r w:rsidR="0019186B" w:rsidRPr="00206FBF">
        <w:rPr>
          <w:rFonts w:ascii="仿宋" w:eastAsia="仿宋" w:hAnsi="仿宋" w:hint="eastAsia"/>
          <w:color w:val="000000" w:themeColor="text1"/>
          <w:sz w:val="24"/>
        </w:rPr>
        <w:t>、</w:t>
      </w:r>
      <w:r w:rsidR="0019186B" w:rsidRPr="00206FBF">
        <w:rPr>
          <w:rFonts w:ascii="仿宋" w:eastAsia="仿宋" w:hAnsi="仿宋"/>
          <w:color w:val="000000" w:themeColor="text1"/>
          <w:sz w:val="24"/>
        </w:rPr>
        <w:t>公共管理学</w:t>
      </w:r>
      <w:r w:rsidR="00444113" w:rsidRPr="00206FBF">
        <w:rPr>
          <w:rFonts w:ascii="仿宋" w:eastAsia="仿宋" w:hAnsi="仿宋" w:hint="eastAsia"/>
          <w:color w:val="000000" w:themeColor="text1"/>
          <w:sz w:val="24"/>
        </w:rPr>
        <w:t>（1204）</w:t>
      </w:r>
    </w:p>
    <w:p w:rsidR="00206FBF" w:rsidRPr="00206FBF" w:rsidRDefault="00206FBF" w:rsidP="00206FBF">
      <w:pPr>
        <w:jc w:val="left"/>
        <w:rPr>
          <w:rFonts w:ascii="仿宋" w:eastAsia="仿宋" w:hAnsi="仿宋"/>
          <w:color w:val="000000" w:themeColor="text1"/>
          <w:sz w:val="24"/>
        </w:rPr>
      </w:pPr>
    </w:p>
    <w:tbl>
      <w:tblPr>
        <w:tblStyle w:val="a3"/>
        <w:tblW w:w="7335" w:type="dxa"/>
        <w:jc w:val="center"/>
        <w:tblLook w:val="04A0" w:firstRow="1" w:lastRow="0" w:firstColumn="1" w:lastColumn="0" w:noHBand="0" w:noVBand="1"/>
      </w:tblPr>
      <w:tblGrid>
        <w:gridCol w:w="783"/>
        <w:gridCol w:w="2556"/>
        <w:gridCol w:w="3996"/>
      </w:tblGrid>
      <w:tr w:rsidR="00206FBF" w:rsidTr="00206FBF">
        <w:trPr>
          <w:trHeight w:val="526"/>
          <w:jc w:val="center"/>
        </w:trPr>
        <w:tc>
          <w:tcPr>
            <w:tcW w:w="783" w:type="dxa"/>
          </w:tcPr>
          <w:p w:rsidR="00206FBF" w:rsidRPr="00206FBF" w:rsidRDefault="00206FBF" w:rsidP="00164A31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206FBF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556" w:type="dxa"/>
          </w:tcPr>
          <w:p w:rsidR="00206FBF" w:rsidRPr="00206FBF" w:rsidRDefault="00206FBF" w:rsidP="0019186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06FBF">
              <w:rPr>
                <w:rFonts w:ascii="仿宋" w:eastAsia="仿宋" w:hAnsi="仿宋"/>
                <w:b/>
                <w:sz w:val="24"/>
              </w:rPr>
              <w:t>期刊名称</w:t>
            </w:r>
          </w:p>
        </w:tc>
        <w:tc>
          <w:tcPr>
            <w:tcW w:w="3996" w:type="dxa"/>
          </w:tcPr>
          <w:p w:rsidR="00206FBF" w:rsidRPr="00206FBF" w:rsidRDefault="00206FBF" w:rsidP="0019186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06FBF">
              <w:rPr>
                <w:rFonts w:ascii="仿宋" w:eastAsia="仿宋" w:hAnsi="仿宋" w:hint="eastAsia"/>
                <w:b/>
                <w:sz w:val="24"/>
              </w:rPr>
              <w:t>发行单位</w:t>
            </w:r>
          </w:p>
        </w:tc>
      </w:tr>
      <w:tr w:rsidR="00206FBF" w:rsidTr="00206FBF">
        <w:trPr>
          <w:jc w:val="center"/>
        </w:trPr>
        <w:tc>
          <w:tcPr>
            <w:tcW w:w="783" w:type="dxa"/>
          </w:tcPr>
          <w:p w:rsidR="00206FBF" w:rsidRPr="0019186B" w:rsidRDefault="00206FBF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206FBF" w:rsidRPr="00F14880" w:rsidRDefault="00206FBF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中国法学</w:t>
            </w:r>
          </w:p>
        </w:tc>
        <w:tc>
          <w:tcPr>
            <w:tcW w:w="3996" w:type="dxa"/>
            <w:vAlign w:val="center"/>
          </w:tcPr>
          <w:p w:rsidR="00206FBF" w:rsidRPr="00F14880" w:rsidRDefault="00206FBF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中国法学会</w:t>
            </w:r>
          </w:p>
        </w:tc>
      </w:tr>
      <w:tr w:rsidR="00206FBF" w:rsidTr="00206FBF">
        <w:trPr>
          <w:jc w:val="center"/>
        </w:trPr>
        <w:tc>
          <w:tcPr>
            <w:tcW w:w="783" w:type="dxa"/>
          </w:tcPr>
          <w:p w:rsidR="00206FBF" w:rsidRPr="0019186B" w:rsidRDefault="00206FBF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206FBF" w:rsidRPr="00F14880" w:rsidRDefault="00206FBF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中外法学</w:t>
            </w:r>
          </w:p>
        </w:tc>
        <w:tc>
          <w:tcPr>
            <w:tcW w:w="3996" w:type="dxa"/>
            <w:vAlign w:val="center"/>
          </w:tcPr>
          <w:p w:rsidR="00206FBF" w:rsidRPr="00F14880" w:rsidRDefault="00206FBF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E957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E957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中国社会科学院法学研究所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求是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中国共产党中央委员会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中共党史研究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中共党史研究室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中国社会科学院马克思主义研究院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思想理论教育导刊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马克思主义与现实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中共中央编译局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心理学报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206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中国心理学会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心理科学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中国心理学会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公共管理学报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哈尔滨工业大学管理学院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中国管理科学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中科院科技政策与管理科学研究所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中国社会科学院经济研究所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中国世界经济学会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中国行政管理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中国行政管理学会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管理世界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国务院发展研究中心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管理科学学报(JMSE)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206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国家自然科学基金委员会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社会学研究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中国社会科学院社会学研究所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社科院</w:t>
            </w: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民族学与人类学研究所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中央教育科学研究所</w:t>
            </w:r>
          </w:p>
        </w:tc>
      </w:tr>
      <w:tr w:rsidR="00BD57F6" w:rsidTr="00206FBF">
        <w:trPr>
          <w:jc w:val="center"/>
        </w:trPr>
        <w:tc>
          <w:tcPr>
            <w:tcW w:w="783" w:type="dxa"/>
          </w:tcPr>
          <w:p w:rsidR="00BD57F6" w:rsidRPr="0019186B" w:rsidRDefault="00BD57F6" w:rsidP="0019186B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国际问题研究</w:t>
            </w:r>
          </w:p>
        </w:tc>
        <w:tc>
          <w:tcPr>
            <w:tcW w:w="3996" w:type="dxa"/>
            <w:vAlign w:val="center"/>
          </w:tcPr>
          <w:p w:rsidR="00BD57F6" w:rsidRPr="00F14880" w:rsidRDefault="00BD57F6" w:rsidP="001206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148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中国国际问题研究院</w:t>
            </w:r>
          </w:p>
        </w:tc>
      </w:tr>
    </w:tbl>
    <w:p w:rsidR="00164A31" w:rsidRPr="00164A31" w:rsidRDefault="00164A31" w:rsidP="00164A31">
      <w:pPr>
        <w:jc w:val="left"/>
        <w:rPr>
          <w:rFonts w:ascii="仿宋" w:eastAsia="仿宋" w:hAnsi="仿宋"/>
          <w:sz w:val="28"/>
        </w:rPr>
      </w:pPr>
    </w:p>
    <w:sectPr w:rsidR="00164A31" w:rsidRPr="00164A31" w:rsidSect="0020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4D" w:rsidRDefault="0053364D" w:rsidP="001F5A6D">
      <w:r>
        <w:separator/>
      </w:r>
    </w:p>
  </w:endnote>
  <w:endnote w:type="continuationSeparator" w:id="0">
    <w:p w:rsidR="0053364D" w:rsidRDefault="0053364D" w:rsidP="001F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4D" w:rsidRDefault="0053364D" w:rsidP="001F5A6D">
      <w:r>
        <w:separator/>
      </w:r>
    </w:p>
  </w:footnote>
  <w:footnote w:type="continuationSeparator" w:id="0">
    <w:p w:rsidR="0053364D" w:rsidRDefault="0053364D" w:rsidP="001F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7D4"/>
    <w:multiLevelType w:val="hybridMultilevel"/>
    <w:tmpl w:val="DD6E4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7A739D"/>
    <w:multiLevelType w:val="hybridMultilevel"/>
    <w:tmpl w:val="40FC7F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EC"/>
    <w:rsid w:val="00016E33"/>
    <w:rsid w:val="000203DC"/>
    <w:rsid w:val="000300F9"/>
    <w:rsid w:val="00032926"/>
    <w:rsid w:val="00050DCA"/>
    <w:rsid w:val="000A303B"/>
    <w:rsid w:val="000A5E84"/>
    <w:rsid w:val="000B5211"/>
    <w:rsid w:val="001455A3"/>
    <w:rsid w:val="00164A31"/>
    <w:rsid w:val="0019186B"/>
    <w:rsid w:val="001942DD"/>
    <w:rsid w:val="00197D1C"/>
    <w:rsid w:val="001A5B79"/>
    <w:rsid w:val="001D1CC3"/>
    <w:rsid w:val="001E4A42"/>
    <w:rsid w:val="001E7263"/>
    <w:rsid w:val="001F5A6D"/>
    <w:rsid w:val="00206FBF"/>
    <w:rsid w:val="002426EA"/>
    <w:rsid w:val="002A2ABB"/>
    <w:rsid w:val="00421C77"/>
    <w:rsid w:val="00443166"/>
    <w:rsid w:val="00444113"/>
    <w:rsid w:val="00456216"/>
    <w:rsid w:val="0046657C"/>
    <w:rsid w:val="0047423C"/>
    <w:rsid w:val="004D6A17"/>
    <w:rsid w:val="00531D1E"/>
    <w:rsid w:val="0053364D"/>
    <w:rsid w:val="00546B6D"/>
    <w:rsid w:val="00583445"/>
    <w:rsid w:val="005D1A09"/>
    <w:rsid w:val="005D45D0"/>
    <w:rsid w:val="005D4D18"/>
    <w:rsid w:val="005E061C"/>
    <w:rsid w:val="005E411F"/>
    <w:rsid w:val="005F3456"/>
    <w:rsid w:val="005F3590"/>
    <w:rsid w:val="00604ACB"/>
    <w:rsid w:val="006066BD"/>
    <w:rsid w:val="00607552"/>
    <w:rsid w:val="00615B9A"/>
    <w:rsid w:val="006B6D31"/>
    <w:rsid w:val="006C6B8B"/>
    <w:rsid w:val="007057B9"/>
    <w:rsid w:val="00717320"/>
    <w:rsid w:val="00762872"/>
    <w:rsid w:val="0076360B"/>
    <w:rsid w:val="00775C04"/>
    <w:rsid w:val="00793DC5"/>
    <w:rsid w:val="007A22A3"/>
    <w:rsid w:val="007D3432"/>
    <w:rsid w:val="00811C8A"/>
    <w:rsid w:val="00846D09"/>
    <w:rsid w:val="00876432"/>
    <w:rsid w:val="008C1E29"/>
    <w:rsid w:val="008C5D88"/>
    <w:rsid w:val="0097138A"/>
    <w:rsid w:val="00972A18"/>
    <w:rsid w:val="009809CB"/>
    <w:rsid w:val="009A39D4"/>
    <w:rsid w:val="009B2170"/>
    <w:rsid w:val="009B2268"/>
    <w:rsid w:val="009B3470"/>
    <w:rsid w:val="009C3707"/>
    <w:rsid w:val="009C4CE4"/>
    <w:rsid w:val="009D74A0"/>
    <w:rsid w:val="00A11F03"/>
    <w:rsid w:val="00A36A12"/>
    <w:rsid w:val="00A375A2"/>
    <w:rsid w:val="00A45772"/>
    <w:rsid w:val="00A7256D"/>
    <w:rsid w:val="00A83B5E"/>
    <w:rsid w:val="00A974F5"/>
    <w:rsid w:val="00AC532C"/>
    <w:rsid w:val="00AC7064"/>
    <w:rsid w:val="00AD795E"/>
    <w:rsid w:val="00B1124E"/>
    <w:rsid w:val="00B46FEC"/>
    <w:rsid w:val="00BA283A"/>
    <w:rsid w:val="00BA3AFE"/>
    <w:rsid w:val="00BB5BF2"/>
    <w:rsid w:val="00BD57F6"/>
    <w:rsid w:val="00BF0611"/>
    <w:rsid w:val="00BF49AD"/>
    <w:rsid w:val="00C101FE"/>
    <w:rsid w:val="00C17085"/>
    <w:rsid w:val="00C208FF"/>
    <w:rsid w:val="00C4585C"/>
    <w:rsid w:val="00CA60FE"/>
    <w:rsid w:val="00CB093B"/>
    <w:rsid w:val="00CE2AB0"/>
    <w:rsid w:val="00CF7702"/>
    <w:rsid w:val="00D46CE4"/>
    <w:rsid w:val="00D60B88"/>
    <w:rsid w:val="00D918FF"/>
    <w:rsid w:val="00DB69F7"/>
    <w:rsid w:val="00DC4F5D"/>
    <w:rsid w:val="00DD694A"/>
    <w:rsid w:val="00E00AC8"/>
    <w:rsid w:val="00E166C0"/>
    <w:rsid w:val="00E26B0D"/>
    <w:rsid w:val="00E86C83"/>
    <w:rsid w:val="00E923AC"/>
    <w:rsid w:val="00E95F08"/>
    <w:rsid w:val="00F043ED"/>
    <w:rsid w:val="00F2613E"/>
    <w:rsid w:val="00F55EF3"/>
    <w:rsid w:val="00F90ABC"/>
    <w:rsid w:val="00FB703C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A3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5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5A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5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5A6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441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A3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5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5A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5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5A6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44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曹文翰</dc:creator>
  <cp:lastModifiedBy>曹文翰</cp:lastModifiedBy>
  <cp:revision>5</cp:revision>
  <dcterms:created xsi:type="dcterms:W3CDTF">2018-11-15T06:05:00Z</dcterms:created>
  <dcterms:modified xsi:type="dcterms:W3CDTF">2018-12-10T06:59:00Z</dcterms:modified>
</cp:coreProperties>
</file>